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355A5" w14:textId="07C9700C" w:rsidR="0072473F" w:rsidRPr="00454188" w:rsidRDefault="0072473F">
      <w:pPr>
        <w:rPr>
          <w:rFonts w:ascii="Times New Roman" w:eastAsia="宋体" w:hAnsi="Times New Roman" w:cs="Times New Roman"/>
          <w:sz w:val="28"/>
          <w:szCs w:val="32"/>
        </w:rPr>
      </w:pPr>
      <w:r w:rsidRPr="00454188">
        <w:rPr>
          <w:rFonts w:ascii="Times New Roman" w:eastAsia="宋体" w:hAnsi="Times New Roman" w:cs="Times New Roman"/>
          <w:sz w:val="28"/>
          <w:szCs w:val="32"/>
        </w:rPr>
        <w:t>附件</w:t>
      </w:r>
      <w:r w:rsidRPr="00454188">
        <w:rPr>
          <w:rFonts w:ascii="Times New Roman" w:eastAsia="宋体" w:hAnsi="Times New Roman" w:cs="Times New Roman"/>
          <w:sz w:val="28"/>
          <w:szCs w:val="32"/>
        </w:rPr>
        <w:t>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7"/>
        <w:gridCol w:w="1701"/>
        <w:gridCol w:w="4948"/>
      </w:tblGrid>
      <w:tr w:rsidR="0072473F" w:rsidRPr="00454188" w14:paraId="17D26BD5" w14:textId="77777777" w:rsidTr="00FD67E8">
        <w:tc>
          <w:tcPr>
            <w:tcW w:w="8296" w:type="dxa"/>
            <w:gridSpan w:val="3"/>
          </w:tcPr>
          <w:p w14:paraId="64868613" w14:textId="4DEE05D8" w:rsidR="0072473F" w:rsidRPr="00454188" w:rsidRDefault="00862F4C" w:rsidP="00FD67E8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454188">
              <w:rPr>
                <w:rFonts w:ascii="Times New Roman" w:eastAsia="仿宋" w:hAnsi="Times New Roman" w:cs="Times New Roman"/>
                <w:b/>
                <w:sz w:val="32"/>
                <w:szCs w:val="28"/>
              </w:rPr>
              <w:t>面向临床场景的工程技术需求</w:t>
            </w:r>
            <w:r w:rsidR="0072473F" w:rsidRPr="00454188">
              <w:rPr>
                <w:rFonts w:ascii="Times New Roman" w:eastAsia="仿宋" w:hAnsi="Times New Roman" w:cs="Times New Roman"/>
                <w:b/>
                <w:sz w:val="32"/>
                <w:szCs w:val="28"/>
              </w:rPr>
              <w:t>征集表</w:t>
            </w:r>
          </w:p>
        </w:tc>
      </w:tr>
      <w:tr w:rsidR="0072473F" w:rsidRPr="00454188" w14:paraId="7FE5FFDE" w14:textId="77777777" w:rsidTr="00FD67E8">
        <w:tc>
          <w:tcPr>
            <w:tcW w:w="8296" w:type="dxa"/>
            <w:gridSpan w:val="3"/>
          </w:tcPr>
          <w:p w14:paraId="7E7F978D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  <w:b/>
                <w:sz w:val="28"/>
              </w:rPr>
            </w:pPr>
            <w:r w:rsidRPr="00454188">
              <w:rPr>
                <w:rFonts w:ascii="Times New Roman" w:eastAsia="仿宋" w:hAnsi="Times New Roman" w:cs="Times New Roman"/>
                <w:b/>
                <w:sz w:val="28"/>
              </w:rPr>
              <w:t>联系人</w:t>
            </w:r>
          </w:p>
        </w:tc>
      </w:tr>
      <w:tr w:rsidR="0072473F" w:rsidRPr="00454188" w14:paraId="32B704D2" w14:textId="77777777" w:rsidTr="00FD67E8">
        <w:trPr>
          <w:trHeight w:val="567"/>
        </w:trPr>
        <w:tc>
          <w:tcPr>
            <w:tcW w:w="3348" w:type="dxa"/>
            <w:gridSpan w:val="2"/>
            <w:vAlign w:val="center"/>
          </w:tcPr>
          <w:p w14:paraId="3595ED65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姓名</w:t>
            </w:r>
          </w:p>
        </w:tc>
        <w:tc>
          <w:tcPr>
            <w:tcW w:w="4948" w:type="dxa"/>
            <w:vAlign w:val="center"/>
          </w:tcPr>
          <w:p w14:paraId="53C11E5F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2473F" w:rsidRPr="00454188" w14:paraId="73C3E045" w14:textId="77777777" w:rsidTr="00FD67E8">
        <w:trPr>
          <w:trHeight w:val="567"/>
        </w:trPr>
        <w:tc>
          <w:tcPr>
            <w:tcW w:w="3348" w:type="dxa"/>
            <w:gridSpan w:val="2"/>
            <w:vAlign w:val="center"/>
          </w:tcPr>
          <w:p w14:paraId="3240ABC1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单位</w:t>
            </w:r>
          </w:p>
        </w:tc>
        <w:tc>
          <w:tcPr>
            <w:tcW w:w="4948" w:type="dxa"/>
            <w:vAlign w:val="center"/>
          </w:tcPr>
          <w:p w14:paraId="7609DF2E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2473F" w:rsidRPr="00454188" w14:paraId="2550B532" w14:textId="77777777" w:rsidTr="00FD67E8">
        <w:trPr>
          <w:trHeight w:val="567"/>
        </w:trPr>
        <w:tc>
          <w:tcPr>
            <w:tcW w:w="1647" w:type="dxa"/>
            <w:vMerge w:val="restart"/>
            <w:vAlign w:val="center"/>
          </w:tcPr>
          <w:p w14:paraId="3C7F9AF2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066814B4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手机</w:t>
            </w:r>
          </w:p>
        </w:tc>
        <w:tc>
          <w:tcPr>
            <w:tcW w:w="4948" w:type="dxa"/>
            <w:vAlign w:val="center"/>
          </w:tcPr>
          <w:p w14:paraId="61EEE83F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2473F" w:rsidRPr="00454188" w14:paraId="0F67EC4A" w14:textId="77777777" w:rsidTr="00FD67E8">
        <w:trPr>
          <w:trHeight w:val="567"/>
        </w:trPr>
        <w:tc>
          <w:tcPr>
            <w:tcW w:w="1647" w:type="dxa"/>
            <w:vMerge/>
          </w:tcPr>
          <w:p w14:paraId="2443FFC1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FB7589E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邮箱</w:t>
            </w:r>
          </w:p>
        </w:tc>
        <w:tc>
          <w:tcPr>
            <w:tcW w:w="4948" w:type="dxa"/>
            <w:vAlign w:val="center"/>
          </w:tcPr>
          <w:p w14:paraId="17CF8682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2473F" w:rsidRPr="00454188" w14:paraId="63D3C375" w14:textId="77777777" w:rsidTr="00FD67E8">
        <w:tc>
          <w:tcPr>
            <w:tcW w:w="8296" w:type="dxa"/>
            <w:gridSpan w:val="3"/>
          </w:tcPr>
          <w:p w14:paraId="20E09C2A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  <w:b/>
                <w:sz w:val="28"/>
              </w:rPr>
              <w:t>主题信息</w:t>
            </w:r>
          </w:p>
        </w:tc>
      </w:tr>
      <w:tr w:rsidR="0072473F" w:rsidRPr="00454188" w14:paraId="7005D42F" w14:textId="77777777" w:rsidTr="00FD67E8">
        <w:trPr>
          <w:trHeight w:val="567"/>
        </w:trPr>
        <w:tc>
          <w:tcPr>
            <w:tcW w:w="1647" w:type="dxa"/>
            <w:vAlign w:val="center"/>
          </w:tcPr>
          <w:p w14:paraId="4DFE554A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命题</w:t>
            </w:r>
          </w:p>
        </w:tc>
        <w:tc>
          <w:tcPr>
            <w:tcW w:w="6649" w:type="dxa"/>
            <w:gridSpan w:val="2"/>
            <w:vAlign w:val="center"/>
          </w:tcPr>
          <w:p w14:paraId="311AE667" w14:textId="76AAD448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腔镜手术智能循环气腹系统</w:t>
            </w:r>
            <w:r w:rsidR="00862F4C" w:rsidRPr="00454188">
              <w:rPr>
                <w:rFonts w:ascii="Times New Roman" w:eastAsia="仿宋" w:hAnsi="Times New Roman" w:cs="Times New Roman"/>
              </w:rPr>
              <w:t>（参考）</w:t>
            </w:r>
          </w:p>
        </w:tc>
      </w:tr>
      <w:tr w:rsidR="0072473F" w:rsidRPr="00454188" w14:paraId="554D5440" w14:textId="77777777" w:rsidTr="00FD67E8">
        <w:trPr>
          <w:trHeight w:val="567"/>
        </w:trPr>
        <w:tc>
          <w:tcPr>
            <w:tcW w:w="8296" w:type="dxa"/>
            <w:gridSpan w:val="3"/>
            <w:vAlign w:val="center"/>
          </w:tcPr>
          <w:p w14:paraId="2AA9F5F4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临床背景</w:t>
            </w:r>
          </w:p>
        </w:tc>
      </w:tr>
      <w:tr w:rsidR="0072473F" w:rsidRPr="00454188" w14:paraId="377CC760" w14:textId="77777777" w:rsidTr="00FD67E8">
        <w:trPr>
          <w:trHeight w:val="567"/>
        </w:trPr>
        <w:tc>
          <w:tcPr>
            <w:tcW w:w="8296" w:type="dxa"/>
            <w:gridSpan w:val="3"/>
          </w:tcPr>
          <w:p w14:paraId="12A60773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腔镜手术目前存在的问题有：</w:t>
            </w:r>
          </w:p>
          <w:p w14:paraId="06788559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 xml:space="preserve">1. </w:t>
            </w:r>
            <w:r w:rsidRPr="00454188">
              <w:rPr>
                <w:rFonts w:ascii="Times New Roman" w:eastAsia="仿宋" w:hAnsi="Times New Roman" w:cs="Times New Roman"/>
              </w:rPr>
              <w:t>气腹不稳定、术者易疲劳、镜头易受干扰导致手术稳定性差，并发症多；</w:t>
            </w:r>
          </w:p>
          <w:p w14:paraId="58A04E25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 xml:space="preserve">2. </w:t>
            </w:r>
            <w:r w:rsidRPr="00454188">
              <w:rPr>
                <w:rFonts w:ascii="Times New Roman" w:eastAsia="仿宋" w:hAnsi="Times New Roman" w:cs="Times New Roman"/>
              </w:rPr>
              <w:t>术中烟雾严重危害</w:t>
            </w:r>
            <w:proofErr w:type="gramStart"/>
            <w:r w:rsidRPr="00454188">
              <w:rPr>
                <w:rFonts w:ascii="Times New Roman" w:eastAsia="仿宋" w:hAnsi="Times New Roman" w:cs="Times New Roman"/>
              </w:rPr>
              <w:t>医患人员</w:t>
            </w:r>
            <w:proofErr w:type="gramEnd"/>
            <w:r w:rsidRPr="00454188">
              <w:rPr>
                <w:rFonts w:ascii="Times New Roman" w:eastAsia="仿宋" w:hAnsi="Times New Roman" w:cs="Times New Roman"/>
              </w:rPr>
              <w:t>健康；</w:t>
            </w:r>
          </w:p>
          <w:p w14:paraId="18E2BEBB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 xml:space="preserve">3. </w:t>
            </w:r>
            <w:r w:rsidRPr="00454188">
              <w:rPr>
                <w:rFonts w:ascii="Times New Roman" w:eastAsia="仿宋" w:hAnsi="Times New Roman" w:cs="Times New Roman"/>
              </w:rPr>
              <w:t>肿瘤细胞转移需要二次手术或进一步放疗、化疗；</w:t>
            </w:r>
          </w:p>
          <w:p w14:paraId="4DBBC4E1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 xml:space="preserve">4. </w:t>
            </w:r>
            <w:r w:rsidRPr="00454188">
              <w:rPr>
                <w:rFonts w:ascii="Times New Roman" w:eastAsia="仿宋" w:hAnsi="Times New Roman" w:cs="Times New Roman"/>
              </w:rPr>
              <w:t>机器人辅助</w:t>
            </w:r>
            <w:proofErr w:type="gramStart"/>
            <w:r w:rsidRPr="00454188">
              <w:rPr>
                <w:rFonts w:ascii="Times New Roman" w:eastAsia="仿宋" w:hAnsi="Times New Roman" w:cs="Times New Roman"/>
              </w:rPr>
              <w:t>手术因</w:t>
            </w:r>
            <w:proofErr w:type="gramEnd"/>
            <w:r w:rsidRPr="00454188">
              <w:rPr>
                <w:rFonts w:ascii="Times New Roman" w:eastAsia="仿宋" w:hAnsi="Times New Roman" w:cs="Times New Roman"/>
              </w:rPr>
              <w:t>购置、使用、维护成本高昂，难以大面积普及。</w:t>
            </w:r>
          </w:p>
        </w:tc>
      </w:tr>
      <w:tr w:rsidR="0072473F" w:rsidRPr="00454188" w14:paraId="28AFDF74" w14:textId="77777777" w:rsidTr="00FD67E8">
        <w:trPr>
          <w:trHeight w:val="567"/>
        </w:trPr>
        <w:tc>
          <w:tcPr>
            <w:tcW w:w="8296" w:type="dxa"/>
            <w:gridSpan w:val="3"/>
            <w:vAlign w:val="center"/>
          </w:tcPr>
          <w:p w14:paraId="48F98D55" w14:textId="77777777" w:rsidR="0072473F" w:rsidRPr="00454188" w:rsidRDefault="0072473F" w:rsidP="00FD67E8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需求简述及预期功能</w:t>
            </w:r>
          </w:p>
        </w:tc>
      </w:tr>
      <w:tr w:rsidR="0072473F" w:rsidRPr="00454188" w14:paraId="32D217CE" w14:textId="77777777" w:rsidTr="00FD67E8">
        <w:trPr>
          <w:trHeight w:val="567"/>
        </w:trPr>
        <w:tc>
          <w:tcPr>
            <w:tcW w:w="8296" w:type="dxa"/>
            <w:gridSpan w:val="3"/>
          </w:tcPr>
          <w:p w14:paraId="7E1C3C5B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>开发一款智能循环气腹系统，具有：</w:t>
            </w:r>
          </w:p>
          <w:p w14:paraId="1C445962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  <w:p w14:paraId="0525D4DB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 xml:space="preserve">1. </w:t>
            </w:r>
            <w:r w:rsidRPr="00454188">
              <w:rPr>
                <w:rFonts w:ascii="Times New Roman" w:eastAsia="仿宋" w:hAnsi="Times New Roman" w:cs="Times New Roman"/>
              </w:rPr>
              <w:t>低流量低腹压恒压设置可以使气腹在更低的压力下保持稳定，可有效减少大流量</w:t>
            </w:r>
            <w:r w:rsidRPr="00454188">
              <w:rPr>
                <w:rFonts w:ascii="Times New Roman" w:eastAsia="仿宋" w:hAnsi="Times New Roman" w:cs="Times New Roman"/>
              </w:rPr>
              <w:t>CO2</w:t>
            </w:r>
            <w:r w:rsidRPr="00454188">
              <w:rPr>
                <w:rFonts w:ascii="Times New Roman" w:eastAsia="仿宋" w:hAnsi="Times New Roman" w:cs="Times New Roman"/>
              </w:rPr>
              <w:t>、高腹压对脏器的冲击和损害，进而减少气</w:t>
            </w:r>
            <w:proofErr w:type="gramStart"/>
            <w:r w:rsidRPr="00454188">
              <w:rPr>
                <w:rFonts w:ascii="Times New Roman" w:eastAsia="仿宋" w:hAnsi="Times New Roman" w:cs="Times New Roman"/>
              </w:rPr>
              <w:t>栓</w:t>
            </w:r>
            <w:proofErr w:type="gramEnd"/>
            <w:r w:rsidRPr="00454188">
              <w:rPr>
                <w:rFonts w:ascii="Times New Roman" w:eastAsia="仿宋" w:hAnsi="Times New Roman" w:cs="Times New Roman"/>
              </w:rPr>
              <w:t>、高碳酸血症和疼痛等并发症；</w:t>
            </w:r>
          </w:p>
          <w:p w14:paraId="17637747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  <w:p w14:paraId="5DE3AE97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 xml:space="preserve">2. </w:t>
            </w:r>
            <w:r w:rsidRPr="00454188">
              <w:rPr>
                <w:rFonts w:ascii="Times New Roman" w:eastAsia="仿宋" w:hAnsi="Times New Roman" w:cs="Times New Roman"/>
              </w:rPr>
              <w:t>全密闭循环除烟功能可消除手术烟雾对</w:t>
            </w:r>
            <w:proofErr w:type="gramStart"/>
            <w:r w:rsidRPr="00454188">
              <w:rPr>
                <w:rFonts w:ascii="Times New Roman" w:eastAsia="仿宋" w:hAnsi="Times New Roman" w:cs="Times New Roman"/>
              </w:rPr>
              <w:t>医患人员</w:t>
            </w:r>
            <w:proofErr w:type="gramEnd"/>
            <w:r w:rsidRPr="00454188">
              <w:rPr>
                <w:rFonts w:ascii="Times New Roman" w:eastAsia="仿宋" w:hAnsi="Times New Roman" w:cs="Times New Roman"/>
              </w:rPr>
              <w:t>造成的伤害、降低肿瘤细胞转移风险、打造健康无</w:t>
            </w:r>
            <w:proofErr w:type="gramStart"/>
            <w:r w:rsidRPr="00454188">
              <w:rPr>
                <w:rFonts w:ascii="Times New Roman" w:eastAsia="仿宋" w:hAnsi="Times New Roman" w:cs="Times New Roman"/>
              </w:rPr>
              <w:t>瘤手术</w:t>
            </w:r>
            <w:proofErr w:type="gramEnd"/>
            <w:r w:rsidRPr="00454188">
              <w:rPr>
                <w:rFonts w:ascii="Times New Roman" w:eastAsia="仿宋" w:hAnsi="Times New Roman" w:cs="Times New Roman"/>
              </w:rPr>
              <w:t>环境和效果；</w:t>
            </w:r>
          </w:p>
          <w:p w14:paraId="02ADC1DB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  <w:p w14:paraId="5EF2B0B8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 xml:space="preserve">3. </w:t>
            </w:r>
            <w:r w:rsidRPr="00454188">
              <w:rPr>
                <w:rFonts w:ascii="Times New Roman" w:eastAsia="仿宋" w:hAnsi="Times New Roman" w:cs="Times New Roman"/>
              </w:rPr>
              <w:t>稳定、清晰的手术空间可提高手术流畅度，节约</w:t>
            </w:r>
            <w:r w:rsidRPr="00454188">
              <w:rPr>
                <w:rFonts w:ascii="Times New Roman" w:eastAsia="仿宋" w:hAnsi="Times New Roman" w:cs="Times New Roman"/>
              </w:rPr>
              <w:t>30%</w:t>
            </w:r>
            <w:r w:rsidRPr="00454188">
              <w:rPr>
                <w:rFonts w:ascii="Times New Roman" w:eastAsia="仿宋" w:hAnsi="Times New Roman" w:cs="Times New Roman"/>
              </w:rPr>
              <w:t>手术时间；</w:t>
            </w:r>
          </w:p>
          <w:p w14:paraId="1F726B99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  <w:p w14:paraId="03969484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  <w:r w:rsidRPr="00454188">
              <w:rPr>
                <w:rFonts w:ascii="Times New Roman" w:eastAsia="仿宋" w:hAnsi="Times New Roman" w:cs="Times New Roman"/>
              </w:rPr>
              <w:t xml:space="preserve">4. </w:t>
            </w:r>
            <w:r w:rsidRPr="00454188">
              <w:rPr>
                <w:rFonts w:ascii="Times New Roman" w:eastAsia="仿宋" w:hAnsi="Times New Roman" w:cs="Times New Roman"/>
              </w:rPr>
              <w:t>能完全消除手术烟雾中包含的大量有毒生化物质和传染病毒，助力医护人员的防护。</w:t>
            </w:r>
          </w:p>
          <w:p w14:paraId="42CC4DD1" w14:textId="77777777" w:rsidR="0072473F" w:rsidRPr="00454188" w:rsidRDefault="0072473F" w:rsidP="00FD67E8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14:paraId="7CF88155" w14:textId="77777777" w:rsidR="0072473F" w:rsidRPr="00454188" w:rsidRDefault="0072473F" w:rsidP="00A22E86">
      <w:pPr>
        <w:rPr>
          <w:rFonts w:ascii="Times New Roman" w:eastAsia="宋体" w:hAnsi="Times New Roman" w:cs="Times New Roman"/>
          <w:sz w:val="28"/>
          <w:szCs w:val="32"/>
        </w:rPr>
      </w:pPr>
    </w:p>
    <w:sectPr w:rsidR="0072473F" w:rsidRPr="00454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07D2B"/>
    <w:multiLevelType w:val="hybridMultilevel"/>
    <w:tmpl w:val="77E2A724"/>
    <w:lvl w:ilvl="0" w:tplc="3CA4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387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0B"/>
    <w:rsid w:val="00026B7C"/>
    <w:rsid w:val="0009081E"/>
    <w:rsid w:val="00121D95"/>
    <w:rsid w:val="00161D46"/>
    <w:rsid w:val="001F4EF5"/>
    <w:rsid w:val="00206316"/>
    <w:rsid w:val="00242890"/>
    <w:rsid w:val="00394A94"/>
    <w:rsid w:val="003E79DA"/>
    <w:rsid w:val="004500C4"/>
    <w:rsid w:val="00454188"/>
    <w:rsid w:val="00470291"/>
    <w:rsid w:val="00477737"/>
    <w:rsid w:val="004904B1"/>
    <w:rsid w:val="00536C4E"/>
    <w:rsid w:val="005371E0"/>
    <w:rsid w:val="00565C86"/>
    <w:rsid w:val="005862F2"/>
    <w:rsid w:val="005B16F1"/>
    <w:rsid w:val="005F1514"/>
    <w:rsid w:val="006F62C1"/>
    <w:rsid w:val="00706FC9"/>
    <w:rsid w:val="0072473F"/>
    <w:rsid w:val="007247E8"/>
    <w:rsid w:val="007F7539"/>
    <w:rsid w:val="00804837"/>
    <w:rsid w:val="00832C77"/>
    <w:rsid w:val="00843053"/>
    <w:rsid w:val="00862F4C"/>
    <w:rsid w:val="00A22E86"/>
    <w:rsid w:val="00B21C0B"/>
    <w:rsid w:val="00B42CDF"/>
    <w:rsid w:val="00C65A27"/>
    <w:rsid w:val="00C90B97"/>
    <w:rsid w:val="00CB5295"/>
    <w:rsid w:val="00D7006D"/>
    <w:rsid w:val="00DA664F"/>
    <w:rsid w:val="00DA7907"/>
    <w:rsid w:val="00DB7D45"/>
    <w:rsid w:val="00DC7181"/>
    <w:rsid w:val="00E95CB5"/>
    <w:rsid w:val="00F13A3B"/>
    <w:rsid w:val="00F63A5E"/>
    <w:rsid w:val="00F67B3D"/>
    <w:rsid w:val="00FC3EB0"/>
    <w:rsid w:val="00F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B552"/>
  <w15:chartTrackingRefBased/>
  <w15:docId w15:val="{0E16EBDC-FD39-41F5-8EC0-FECA6E1E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0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00C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7006D"/>
    <w:pPr>
      <w:ind w:firstLineChars="200" w:firstLine="420"/>
    </w:pPr>
  </w:style>
  <w:style w:type="table" w:styleId="a6">
    <w:name w:val="Table Grid"/>
    <w:basedOn w:val="a1"/>
    <w:uiPriority w:val="59"/>
    <w:rsid w:val="0072473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724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刘</dc:creator>
  <cp:keywords/>
  <dc:description/>
  <cp:lastModifiedBy>kx 杨</cp:lastModifiedBy>
  <cp:revision>34</cp:revision>
  <dcterms:created xsi:type="dcterms:W3CDTF">2024-11-27T01:08:00Z</dcterms:created>
  <dcterms:modified xsi:type="dcterms:W3CDTF">2024-11-28T21:27:00Z</dcterms:modified>
</cp:coreProperties>
</file>